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3" w:after="0"/>
        <w:jc w:val="center"/>
        <w:rPr>
          <w:sz w:val="30"/>
          <w:szCs w:val="30"/>
        </w:rPr>
      </w:pPr>
      <w:r>
        <w:rPr>
          <w:rFonts w:ascii="Arial" w:hAnsi="Arial"/>
          <w:b/>
          <w:bCs/>
          <w:color w:val="231F20"/>
          <w:spacing w:val="-3"/>
          <w:sz w:val="30"/>
          <w:szCs w:val="30"/>
          <w:u w:val="single"/>
        </w:rPr>
        <w:t>MODELO</w:t>
      </w:r>
      <w:r>
        <w:rPr>
          <w:rFonts w:ascii="Arial" w:hAnsi="Arial"/>
          <w:b/>
          <w:bCs/>
          <w:color w:val="231F20"/>
          <w:spacing w:val="-9"/>
          <w:sz w:val="30"/>
          <w:szCs w:val="30"/>
          <w:u w:val="single"/>
        </w:rPr>
        <w:t xml:space="preserve"> </w:t>
      </w:r>
      <w:r>
        <w:rPr>
          <w:rFonts w:ascii="Arial" w:hAnsi="Arial"/>
          <w:b/>
          <w:bCs/>
          <w:color w:val="231F20"/>
          <w:spacing w:val="-2"/>
          <w:sz w:val="30"/>
          <w:szCs w:val="30"/>
          <w:u w:val="single"/>
        </w:rPr>
        <w:t>CUENTA</w:t>
      </w:r>
      <w:r>
        <w:rPr>
          <w:rFonts w:ascii="Arial" w:hAnsi="Arial"/>
          <w:b/>
          <w:bCs/>
          <w:color w:val="231F20"/>
          <w:spacing w:val="-16"/>
          <w:sz w:val="30"/>
          <w:szCs w:val="30"/>
          <w:u w:val="single"/>
        </w:rPr>
        <w:t xml:space="preserve"> </w:t>
      </w:r>
      <w:r>
        <w:rPr>
          <w:rFonts w:ascii="Arial" w:hAnsi="Arial"/>
          <w:b/>
          <w:bCs/>
          <w:color w:val="231F20"/>
          <w:spacing w:val="-2"/>
          <w:sz w:val="30"/>
          <w:szCs w:val="30"/>
          <w:u w:val="single"/>
        </w:rPr>
        <w:t>JUSTIFICATIVA</w:t>
      </w:r>
    </w:p>
    <w:p>
      <w:pPr>
        <w:pStyle w:val="Cuerpodetexto"/>
        <w:spacing w:before="3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Cuerpodetexto"/>
        <w:spacing w:before="3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Cuerpodetexto"/>
        <w:spacing w:before="3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>D/Dª</w:t>
      </w:r>
      <w:r>
        <w:rPr>
          <w:rFonts w:ascii="Arial" w:hAnsi="Arial"/>
          <w:color w:val="231F20"/>
          <w:sz w:val="24"/>
          <w:szCs w:val="24"/>
          <w:u w:val="single" w:color="221E1F"/>
        </w:rPr>
        <w:tab/>
      </w:r>
      <w:r>
        <w:rPr>
          <w:rFonts w:ascii="Arial" w:hAnsi="Arial"/>
          <w:color w:val="231F20"/>
          <w:sz w:val="24"/>
          <w:szCs w:val="24"/>
        </w:rPr>
        <w:t>,</w:t>
      </w:r>
      <w:r>
        <w:rPr>
          <w:rFonts w:ascii="Arial" w:hAnsi="Arial"/>
          <w:color w:val="231F20"/>
          <w:spacing w:val="-5"/>
          <w:sz w:val="24"/>
          <w:szCs w:val="24"/>
        </w:rPr>
        <w:t xml:space="preserve"> con NIF _____________ , </w:t>
      </w:r>
      <w:r>
        <w:rPr>
          <w:rFonts w:ascii="Arial" w:hAnsi="Arial"/>
          <w:color w:val="231F20"/>
          <w:sz w:val="24"/>
          <w:szCs w:val="24"/>
        </w:rPr>
        <w:t>como</w:t>
      </w:r>
      <w:r>
        <w:rPr>
          <w:rFonts w:ascii="Arial" w:hAnsi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representante</w:t>
      </w:r>
      <w:r>
        <w:rPr>
          <w:rFonts w:ascii="Arial" w:hAnsi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legal</w:t>
      </w:r>
      <w:r>
        <w:rPr>
          <w:rFonts w:ascii="Arial" w:hAnsi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de</w:t>
      </w:r>
      <w:r>
        <w:rPr>
          <w:rFonts w:ascii="Arial" w:hAnsi="Arial"/>
          <w:color w:val="231F20"/>
          <w:sz w:val="24"/>
          <w:szCs w:val="24"/>
          <w:u w:val="single" w:color="221E1F"/>
        </w:rPr>
        <w:tab/>
        <w:tab/>
        <w:tab/>
        <w:t>_____</w:t>
      </w:r>
      <w:r>
        <w:rPr>
          <w:rFonts w:ascii="Arial" w:hAnsi="Arial"/>
          <w:color w:val="231F20"/>
          <w:spacing w:val="-2"/>
          <w:sz w:val="24"/>
          <w:szCs w:val="24"/>
        </w:rPr>
        <w:t xml:space="preserve">, </w:t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sz w:val="24"/>
          <w:szCs w:val="24"/>
        </w:rPr>
      </w:pPr>
      <w:r>
        <w:rPr>
          <w:rFonts w:ascii="Arial" w:hAnsi="Arial"/>
          <w:b/>
          <w:color w:val="231F20"/>
          <w:spacing w:val="-2"/>
          <w:sz w:val="24"/>
          <w:szCs w:val="24"/>
        </w:rPr>
        <w:t>CERTIFICO</w:t>
      </w:r>
      <w:r>
        <w:rPr>
          <w:rFonts w:ascii="Arial" w:hAnsi="Arial"/>
          <w:color w:val="231F20"/>
          <w:spacing w:val="-2"/>
          <w:sz w:val="24"/>
          <w:szCs w:val="24"/>
        </w:rPr>
        <w:t>:</w:t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bidi w:val="0"/>
        <w:spacing w:lineRule="auto" w:line="240" w:before="96" w:after="0"/>
        <w:ind w:left="227" w:right="2041" w:hanging="0"/>
        <w:jc w:val="left"/>
        <w:rPr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>Que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se ha solicitado al Ayuntamiento de Petrer </w:t>
      </w:r>
      <w:r>
        <w:rPr>
          <w:rFonts w:ascii="Arial" w:hAnsi="Arial"/>
          <w:color w:val="231F20"/>
          <w:sz w:val="24"/>
          <w:szCs w:val="24"/>
        </w:rPr>
        <w:t>la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>siguiente</w:t>
      </w:r>
      <w:r>
        <w:rPr>
          <w:rFonts w:ascii="Arial" w:hAnsi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/>
          <w:color w:val="231F20"/>
          <w:sz w:val="24"/>
          <w:szCs w:val="24"/>
        </w:rPr>
        <w:t xml:space="preserve">subvención: </w:t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suppressAutoHyphens w:val="true"/>
        <w:bidi w:val="0"/>
        <w:spacing w:lineRule="auto" w:line="240" w:before="96" w:after="0"/>
        <w:ind w:left="567" w:right="2041" w:hanging="0"/>
        <w:jc w:val="left"/>
        <w:rPr/>
      </w:pPr>
      <w:r>
        <w:rPr>
          <w:rFonts w:eastAsia="Arial MT" w:cs="Arial MT" w:ascii="Arial" w:hAnsi="Arial"/>
          <w:b/>
          <w:bCs/>
          <w:color w:val="231F20"/>
          <w:kern w:val="0"/>
          <w:sz w:val="24"/>
          <w:szCs w:val="24"/>
          <w:shd w:fill="auto" w:val="clear"/>
          <w:lang w:val="es-ES" w:eastAsia="en-US" w:bidi="ar-SA"/>
        </w:rPr>
        <w:t xml:space="preserve">Denominación: </w:t>
      </w:r>
      <w:r>
        <w:rPr>
          <w:rStyle w:val="PlaceholderText"/>
          <w:rFonts w:eastAsia="Arial" w:cs="Arial" w:ascii="Arial" w:hAnsi="Arial"/>
          <w:b/>
          <w:bCs/>
          <w:color w:val="000000"/>
          <w:kern w:val="2"/>
          <w:sz w:val="24"/>
          <w:szCs w:val="24"/>
          <w:shd w:fill="auto" w:val="clear"/>
          <w:lang w:val="es-ES" w:eastAsia="zh-CN" w:bidi="hi-IN"/>
        </w:rPr>
        <w:t>SUBVENCIONES A ESCUELAS DE MÚSICA Y EDUCANDOS DE ASOCIACIONES LOCALES.</w:t>
      </w:r>
    </w:p>
    <w:p>
      <w:pPr>
        <w:pStyle w:val="Cuerpodetexto"/>
        <w:widowControl w:val="false"/>
        <w:tabs>
          <w:tab w:val="clear" w:pos="720"/>
          <w:tab w:val="left" w:pos="4049" w:leader="none"/>
          <w:tab w:val="left" w:pos="7238" w:leader="none"/>
          <w:tab w:val="left" w:pos="7896" w:leader="none"/>
          <w:tab w:val="left" w:pos="10325" w:leader="none"/>
        </w:tabs>
        <w:suppressAutoHyphens w:val="true"/>
        <w:bidi w:val="0"/>
        <w:spacing w:lineRule="auto" w:line="240" w:before="96" w:after="0"/>
        <w:ind w:left="567" w:right="2041" w:hanging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bCs w:val="false"/>
          <w:color w:val="231F20"/>
          <w:sz w:val="24"/>
          <w:szCs w:val="24"/>
          <w:shd w:fill="auto" w:val="clear"/>
        </w:rPr>
        <w:t>Concejalía: CULTURA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0" w:after="0"/>
        <w:ind w:left="567" w:right="7200" w:hanging="0"/>
        <w:jc w:val="left"/>
        <w:rPr>
          <w:highlight w:val="none"/>
          <w:shd w:fill="auto" w:val="clear"/>
        </w:rPr>
      </w:pPr>
      <w:r>
        <w:rPr>
          <w:rFonts w:ascii="Arial" w:hAnsi="Arial"/>
          <w:color w:val="231F20"/>
          <w:sz w:val="24"/>
          <w:szCs w:val="24"/>
          <w:shd w:fill="auto" w:val="clear"/>
        </w:rPr>
        <w:t xml:space="preserve">Convocatoria/Anualidad: </w:t>
      </w:r>
      <w:r>
        <w:rPr>
          <w:rFonts w:ascii="Arial" w:hAnsi="Arial"/>
          <w:b/>
          <w:bCs/>
          <w:color w:val="231F20"/>
          <w:sz w:val="24"/>
          <w:szCs w:val="24"/>
          <w:shd w:fill="auto" w:val="clear"/>
        </w:rPr>
        <w:t>2025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0" w:after="0"/>
        <w:ind w:left="567" w:right="7200" w:hanging="0"/>
        <w:jc w:val="left"/>
        <w:rPr/>
      </w:pPr>
      <w:r>
        <w:rPr>
          <w:rFonts w:ascii="Arial" w:hAnsi="Arial"/>
          <w:color w:val="231F20"/>
          <w:sz w:val="24"/>
          <w:szCs w:val="24"/>
          <w:shd w:fill="auto" w:val="clear"/>
        </w:rPr>
        <w:t>A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ctividad</w:t>
      </w:r>
      <w:r>
        <w:rPr>
          <w:rFonts w:ascii="Arial" w:hAnsi="Arial"/>
          <w:color w:val="231F20"/>
          <w:spacing w:val="-4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 xml:space="preserve">subvencionada: </w:t>
      </w:r>
      <w:r>
        <w:rPr>
          <w:rStyle w:val="PlaceholderText"/>
          <w:rFonts w:eastAsia="Arial" w:cs="Arial" w:ascii="Arial" w:hAnsi="Arial"/>
          <w:b/>
          <w:bCs/>
          <w:color w:val="000000"/>
          <w:spacing w:val="3"/>
          <w:kern w:val="2"/>
          <w:sz w:val="24"/>
          <w:szCs w:val="24"/>
          <w:shd w:fill="auto" w:val="clear"/>
          <w:lang w:val="es-ES" w:eastAsia="zh-CN" w:bidi="hi-IN"/>
        </w:rPr>
        <w:t>Funcionamiento de escuelas de música y educandos de entidades federadas o de entidades de música tradicional o popular.</w:t>
      </w:r>
    </w:p>
    <w:p>
      <w:pPr>
        <w:pStyle w:val="Cuerpodetexto"/>
        <w:widowControl w:val="false"/>
        <w:tabs>
          <w:tab w:val="clear" w:pos="720"/>
          <w:tab w:val="left" w:pos="5716" w:leader="none"/>
          <w:tab w:val="left" w:pos="8004" w:leader="none"/>
          <w:tab w:val="left" w:pos="8045" w:leader="none"/>
        </w:tabs>
        <w:bidi w:val="0"/>
        <w:spacing w:lineRule="auto" w:line="247" w:before="0" w:after="0"/>
        <w:ind w:left="567" w:right="7200" w:hanging="0"/>
        <w:jc w:val="left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</w:r>
    </w:p>
    <w:p>
      <w:pPr>
        <w:pStyle w:val="Cuerpodetexto"/>
        <w:spacing w:before="11" w:after="0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</w:r>
    </w:p>
    <w:p>
      <w:pPr>
        <w:pStyle w:val="Cuerpodetexto"/>
        <w:ind w:left="246" w:right="0" w:hanging="0"/>
        <w:rPr>
          <w:highlight w:val="none"/>
          <w:shd w:fill="auto" w:val="clear"/>
        </w:rPr>
      </w:pPr>
      <w:r>
        <w:rPr>
          <w:rFonts w:ascii="Arial" w:hAnsi="Arial"/>
          <w:color w:val="231F20"/>
          <w:sz w:val="24"/>
          <w:szCs w:val="24"/>
          <w:shd w:fill="auto" w:val="clear"/>
        </w:rPr>
        <w:t>Que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el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desarrollo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de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la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actividad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subvencionada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ha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generado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los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siguientes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gastos:</w:t>
      </w:r>
    </w:p>
    <w:tbl>
      <w:tblPr>
        <w:tblW w:w="15250" w:type="dxa"/>
        <w:jc w:val="left"/>
        <w:tblInd w:w="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05"/>
        <w:gridCol w:w="4470"/>
        <w:gridCol w:w="3239"/>
        <w:gridCol w:w="1075"/>
        <w:gridCol w:w="1360"/>
        <w:gridCol w:w="2533"/>
        <w:gridCol w:w="1051"/>
        <w:gridCol w:w="1115"/>
      </w:tblGrid>
      <w:tr>
        <w:trPr/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Nº.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CONCEPTO GASTO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PROVEEDOR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FECHA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JUSTIFICANTE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IMPORTE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TOTAL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(DEL JUSTIFICANTE)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4"/>
                <w:szCs w:val="1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  <w:shd w:fill="auto" w:val="clear"/>
              </w:rPr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IMPORTE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SUBVENCIONABLE/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JUSTIFICADO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4"/>
                <w:szCs w:val="14"/>
                <w:shd w:fill="auto" w:val="clear"/>
              </w:rPr>
              <w:t>(2)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FECHA PAGO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shd w:fill="auto" w:val="clear"/>
              </w:rPr>
              <w:t>FORMA PAGO</w:t>
            </w:r>
          </w:p>
        </w:tc>
      </w:tr>
      <w:tr>
        <w:trPr/>
        <w:tc>
          <w:tcPr>
            <w:tcW w:w="152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76"/>
              <w:ind w:left="57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A) Contratación de personal docente y auxiliar, asesoría, seguros RC y accidentes, prevención de riesgos, etc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2"/>
              </w:numPr>
              <w:ind w:left="0" w:right="-1" w:hanging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TOTAL JUSTIFICADO A)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52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76"/>
              <w:ind w:left="57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B) Material didáctico, pequeñas reparaciones de instrumentos y bienes fungibles necesarios para impartir clases docentes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2"/>
              </w:numPr>
              <w:ind w:left="0" w:right="-1" w:hanging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TOTAL JUSTIFICADO B)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52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76"/>
              <w:ind w:left="57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C) Actividades de formación, promoción y difusión musical en Petrer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2"/>
              </w:numPr>
              <w:ind w:left="0" w:right="-1" w:hanging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TOTAL JUSTIFICADO C)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52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76"/>
              <w:ind w:left="57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D) Gastos de mantenimiento, limpieza, pequeñas reparaciones, seguros, telecomunicaciones, suministros, revisiones periódicas de instalaciones, y seguridad y emergencia de la sede o local destinado a la actividad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FF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2"/>
              </w:numPr>
              <w:ind w:left="0" w:right="-1" w:hanging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NSimSun;Calibri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es-ES" w:eastAsia="zh-CN" w:bidi="hi-IN"/>
              </w:rPr>
              <w:t>TOTAL JUSTIFICADO D)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both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118" w:hRule="atLeast"/>
        </w:trPr>
        <w:tc>
          <w:tcPr>
            <w:tcW w:w="105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0" w:right="-1" w:hanging="0"/>
              <w:jc w:val="right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color w:val="000000"/>
                <w:sz w:val="20"/>
                <w:szCs w:val="20"/>
                <w:shd w:fill="auto" w:val="clear"/>
              </w:rPr>
              <w:t xml:space="preserve">TOTAL GASTO SUBVENCIONABLE JUSTIFICADO </w:t>
            </w:r>
            <w:r>
              <w:rPr>
                <w:rStyle w:val="Fuentedeprrafopredeter"/>
                <w:rFonts w:cs="Arial" w:ascii="Arial" w:hAnsi="Arial"/>
                <w:i/>
                <w:iCs/>
                <w:color w:val="000000"/>
                <w:sz w:val="20"/>
                <w:szCs w:val="20"/>
                <w:shd w:fill="auto" w:val="clear"/>
              </w:rPr>
              <w:t>(1, 2)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05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15" w:type="dxa"/>
            <w:tcBorders/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</w:tbl>
    <w:p>
      <w:pPr>
        <w:pStyle w:val="Normal"/>
        <w:ind w:left="246" w:right="0" w:hanging="0"/>
        <w:rPr>
          <w:color w:val="231F20"/>
          <w:highlight w:val="none"/>
          <w:shd w:fill="auto" w:val="clear"/>
        </w:rPr>
      </w:pPr>
      <w:r>
        <w:rPr>
          <w:color w:val="231F20"/>
          <w:shd w:fill="auto" w:val="clear"/>
        </w:rPr>
      </w:r>
    </w:p>
    <w:p>
      <w:pPr>
        <w:pStyle w:val="Cuerpodetexto"/>
        <w:ind w:left="246" w:right="0" w:hanging="0"/>
        <w:rPr>
          <w:color w:val="231F20"/>
          <w:highlight w:val="none"/>
          <w:shd w:fill="auto" w:val="clear"/>
        </w:rPr>
      </w:pPr>
      <w:r>
        <w:rPr>
          <w:color w:val="231F20"/>
          <w:shd w:fill="auto" w:val="clear"/>
        </w:rPr>
      </w:r>
    </w:p>
    <w:p>
      <w:pPr>
        <w:pStyle w:val="Cuerpodetexto"/>
        <w:spacing w:before="7" w:after="0"/>
        <w:rPr>
          <w:sz w:val="16"/>
          <w:szCs w:val="16"/>
          <w:highlight w:val="none"/>
          <w:shd w:fill="auto" w:val="clear"/>
        </w:rPr>
      </w:pPr>
      <w:r>
        <w:rPr>
          <w:sz w:val="16"/>
          <w:szCs w:val="16"/>
          <w:shd w:fill="auto" w:val="clear"/>
        </w:rPr>
      </w:r>
    </w:p>
    <w:p>
      <w:pPr>
        <w:pStyle w:val="Cuerpodetexto"/>
        <w:spacing w:before="9" w:after="0"/>
        <w:rPr>
          <w:sz w:val="22"/>
          <w:highlight w:val="none"/>
          <w:shd w:fill="auto" w:val="clear"/>
        </w:rPr>
      </w:pPr>
      <w:r>
        <w:rPr>
          <w:sz w:val="22"/>
          <w:shd w:fill="auto" w:val="clear"/>
        </w:rPr>
      </w:r>
    </w:p>
    <w:p>
      <w:pPr>
        <w:pStyle w:val="Cuerpodetexto"/>
        <w:spacing w:before="96" w:after="0"/>
        <w:ind w:left="246" w:right="0" w:hanging="0"/>
        <w:rPr>
          <w:highlight w:val="none"/>
          <w:shd w:fill="auto" w:val="clear"/>
        </w:rPr>
      </w:pP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>Que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>los ingresos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>en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>concepto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 xml:space="preserve"> de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s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ubvenciones</w:t>
      </w: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de otras entidades, u</w:t>
      </w:r>
      <w:r>
        <w:rPr>
          <w:rFonts w:ascii="Arial" w:hAnsi="Arial"/>
          <w:color w:val="231F20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otros</w:t>
      </w: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ingresos</w:t>
      </w: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para</w:t>
      </w:r>
      <w:r>
        <w:rPr>
          <w:rFonts w:ascii="Arial" w:hAnsi="Arial"/>
          <w:color w:val="231F20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la</w:t>
      </w:r>
      <w:r>
        <w:rPr>
          <w:rFonts w:ascii="Arial" w:hAnsi="Arial"/>
          <w:color w:val="231F20"/>
          <w:spacing w:val="-2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realización</w:t>
      </w:r>
      <w:r>
        <w:rPr>
          <w:rFonts w:ascii="Arial" w:hAnsi="Arial"/>
          <w:color w:val="231F20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de la parte de la actividad</w:t>
      </w:r>
      <w:r>
        <w:rPr>
          <w:rFonts w:ascii="Arial" w:hAnsi="Arial"/>
          <w:color w:val="231F20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pacing w:val="-1"/>
          <w:sz w:val="24"/>
          <w:szCs w:val="24"/>
          <w:shd w:fill="auto" w:val="clear"/>
        </w:rPr>
        <w:t>subvencionada son (marcar con X lo que corresponda, y en su caso completar):</w:t>
      </w:r>
    </w:p>
    <w:p>
      <w:pPr>
        <w:pStyle w:val="Cuerpodetexto"/>
        <w:spacing w:before="3" w:after="0"/>
        <w:rPr>
          <w:sz w:val="13"/>
          <w:highlight w:val="none"/>
          <w:shd w:fill="auto" w:val="clear"/>
        </w:rPr>
      </w:pPr>
      <w:r>
        <w:rPr>
          <w:sz w:val="13"/>
          <w:shd w:fill="auto" w:val="clear"/>
        </w:rPr>
      </w:r>
    </w:p>
    <w:tbl>
      <w:tblPr>
        <w:tblW w:w="9573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03"/>
        <w:gridCol w:w="2222"/>
        <w:gridCol w:w="4135"/>
        <w:gridCol w:w="2412"/>
      </w:tblGrid>
      <w:tr>
        <w:trPr>
          <w:trHeight w:val="205" w:hRule="atLeast"/>
        </w:trPr>
        <w:tc>
          <w:tcPr>
            <w:tcW w:w="8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22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58" w:right="0" w:hanging="0"/>
              <w:rPr>
                <w:highlight w:val="none"/>
                <w:shd w:fill="auto" w:val="clear"/>
              </w:rPr>
            </w:pPr>
            <w:r>
              <w:rPr>
                <w:color w:val="231F20"/>
                <w:sz w:val="20"/>
                <w:szCs w:val="20"/>
                <w:shd w:fill="auto" w:val="clear"/>
              </w:rPr>
              <w:t>Ninguno</w:t>
            </w:r>
          </w:p>
        </w:tc>
        <w:tc>
          <w:tcPr>
            <w:tcW w:w="6547" w:type="dxa"/>
            <w:gridSpan w:val="2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FFFFF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</w:tr>
      <w:tr>
        <w:trPr>
          <w:trHeight w:val="205" w:hRule="atLeast"/>
        </w:trPr>
        <w:tc>
          <w:tcPr>
            <w:tcW w:w="8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22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58" w:right="0" w:hanging="0"/>
              <w:rPr>
                <w:highlight w:val="none"/>
                <w:shd w:fill="auto" w:val="clear"/>
              </w:rPr>
            </w:pPr>
            <w:r>
              <w:rPr>
                <w:color w:val="231F20"/>
                <w:spacing w:val="-2"/>
                <w:sz w:val="20"/>
                <w:szCs w:val="20"/>
                <w:shd w:fill="auto" w:val="clear"/>
              </w:rPr>
              <w:t>El</w:t>
            </w:r>
            <w:r>
              <w:rPr>
                <w:color w:val="231F20"/>
                <w:spacing w:val="-6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  <w:shd w:fill="auto" w:val="clear"/>
              </w:rPr>
              <w:t>detalle</w:t>
            </w:r>
            <w:r>
              <w:rPr>
                <w:color w:val="231F20"/>
                <w:spacing w:val="-6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  <w:shd w:fill="auto" w:val="clear"/>
              </w:rPr>
              <w:t>siguiente:</w:t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1799" w:right="1779" w:hanging="0"/>
              <w:jc w:val="center"/>
              <w:rPr>
                <w:highlight w:val="none"/>
                <w:shd w:fill="auto" w:val="clear"/>
              </w:rPr>
            </w:pPr>
            <w:r>
              <w:rPr>
                <w:color w:val="231F20"/>
                <w:sz w:val="16"/>
                <w:shd w:fill="auto" w:val="clear"/>
              </w:rPr>
              <w:t>Entidad</w:t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spacing w:lineRule="exact" w:line="173"/>
              <w:ind w:left="923" w:right="902" w:hanging="0"/>
              <w:jc w:val="center"/>
              <w:rPr>
                <w:highlight w:val="none"/>
                <w:shd w:fill="auto" w:val="clear"/>
              </w:rPr>
            </w:pPr>
            <w:r>
              <w:rPr>
                <w:color w:val="231F20"/>
                <w:sz w:val="16"/>
                <w:shd w:fill="auto" w:val="clear"/>
              </w:rPr>
              <w:t>Importe</w:t>
            </w:r>
          </w:p>
        </w:tc>
      </w:tr>
      <w:tr>
        <w:trPr>
          <w:trHeight w:val="205" w:hRule="atLeast"/>
        </w:trPr>
        <w:tc>
          <w:tcPr>
            <w:tcW w:w="3025" w:type="dxa"/>
            <w:gridSpan w:val="2"/>
            <w:tcBorders>
              <w:top w:val="single" w:sz="8" w:space="0" w:color="231F20"/>
              <w:left w:val="single" w:sz="8" w:space="0" w:color="FFFFFF"/>
              <w:bottom w:val="single" w:sz="8" w:space="0" w:color="FFFFFF"/>
              <w:right w:val="single" w:sz="8" w:space="0" w:color="231F2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</w:tr>
      <w:tr>
        <w:trPr>
          <w:trHeight w:val="205" w:hRule="atLeast"/>
        </w:trPr>
        <w:tc>
          <w:tcPr>
            <w:tcW w:w="30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231F2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</w:tr>
      <w:tr>
        <w:trPr>
          <w:trHeight w:val="205" w:hRule="atLeast"/>
        </w:trPr>
        <w:tc>
          <w:tcPr>
            <w:tcW w:w="30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231F2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4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  <w:tc>
          <w:tcPr>
            <w:tcW w:w="2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color="auto" w:fill="E9EBF6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2"/>
                <w:shd w:fill="auto" w:val="clear"/>
              </w:rPr>
            </w:r>
          </w:p>
        </w:tc>
      </w:tr>
    </w:tbl>
    <w:p>
      <w:pPr>
        <w:pStyle w:val="Cuerpodetexto"/>
        <w:spacing w:before="102" w:after="0"/>
        <w:ind w:left="246" w:right="0" w:hanging="0"/>
        <w:rPr>
          <w:rFonts w:ascii="Arial" w:hAnsi="Arial"/>
          <w:color w:val="231F20"/>
          <w:highlight w:val="none"/>
          <w:shd w:fill="auto" w:val="clear"/>
        </w:rPr>
      </w:pPr>
      <w:r>
        <w:rPr>
          <w:rFonts w:ascii="Arial" w:hAnsi="Arial"/>
          <w:color w:val="231F20"/>
          <w:shd w:fill="auto" w:val="clear"/>
        </w:rPr>
      </w:r>
    </w:p>
    <w:p>
      <w:pPr>
        <w:pStyle w:val="Cuerpodetexto"/>
        <w:spacing w:before="102" w:after="0"/>
        <w:ind w:left="246" w:right="0" w:hanging="0"/>
        <w:rPr>
          <w:rFonts w:ascii="Arial" w:hAnsi="Arial"/>
          <w:color w:val="231F20"/>
          <w:highlight w:val="none"/>
          <w:shd w:fill="auto" w:val="clear"/>
        </w:rPr>
      </w:pPr>
      <w:r>
        <w:rPr>
          <w:rFonts w:ascii="Arial" w:hAnsi="Arial"/>
          <w:color w:val="231F20"/>
          <w:shd w:fill="auto" w:val="clear"/>
        </w:rPr>
      </w:r>
    </w:p>
    <w:p>
      <w:pPr>
        <w:pStyle w:val="Cuerpodetexto"/>
        <w:spacing w:before="102" w:after="0"/>
        <w:ind w:left="246" w:right="0" w:hanging="0"/>
        <w:rPr>
          <w:highlight w:val="none"/>
          <w:shd w:fill="auto" w:val="clear"/>
        </w:rPr>
      </w:pPr>
      <w:r>
        <w:rPr>
          <w:rFonts w:ascii="Arial" w:hAnsi="Arial"/>
          <w:color w:val="231F20"/>
          <w:sz w:val="24"/>
          <w:szCs w:val="24"/>
          <w:shd w:fill="auto" w:val="clear"/>
        </w:rPr>
        <w:t>Que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la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documentación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justificativa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de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los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gastos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e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ingresos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relacionados,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es fiel reflejo de la realidad, y </w:t>
      </w:r>
      <w:r>
        <w:rPr>
          <w:rFonts w:ascii="Arial" w:hAnsi="Arial"/>
          <w:color w:val="231F20"/>
          <w:sz w:val="24"/>
          <w:szCs w:val="24"/>
          <w:shd w:fill="auto" w:val="clear"/>
        </w:rPr>
        <w:t>se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halla</w:t>
      </w:r>
      <w:r>
        <w:rPr>
          <w:rFonts w:ascii="Arial" w:hAnsi="Arial"/>
          <w:color w:val="231F2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a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disposición</w:t>
      </w:r>
      <w:r>
        <w:rPr>
          <w:rFonts w:ascii="Arial" w:hAnsi="Arial"/>
          <w:color w:val="231F2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231F20"/>
          <w:sz w:val="24"/>
          <w:szCs w:val="24"/>
          <w:shd w:fill="auto" w:val="clear"/>
        </w:rPr>
        <w:t>del Ayuntamiento de Petrer.</w:t>
      </w:r>
    </w:p>
    <w:p>
      <w:pPr>
        <w:pStyle w:val="Cuerpodetexto"/>
        <w:widowControl w:val="false"/>
        <w:bidi w:val="0"/>
        <w:spacing w:lineRule="auto" w:line="240" w:before="141" w:after="0"/>
        <w:ind w:left="3628" w:right="0" w:hanging="0"/>
        <w:jc w:val="center"/>
        <w:rPr>
          <w:color w:val="231F20"/>
          <w:spacing w:val="-1"/>
          <w:sz w:val="24"/>
          <w:szCs w:val="24"/>
          <w:highlight w:val="none"/>
          <w:shd w:fill="auto" w:val="clear"/>
        </w:rPr>
      </w:pPr>
      <w:r>
        <w:rPr>
          <w:color w:val="231F20"/>
          <w:spacing w:val="-1"/>
          <w:sz w:val="24"/>
          <w:szCs w:val="24"/>
          <w:shd w:fill="auto" w:val="clear"/>
        </w:rPr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312" w:before="141" w:after="0"/>
        <w:ind w:left="3628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i/>
          <w:iCs/>
          <w:color w:val="231F20"/>
          <w:sz w:val="24"/>
          <w:szCs w:val="24"/>
          <w:shd w:fill="auto" w:val="clear"/>
        </w:rPr>
        <w:t>Documento firmado electrónicamente.</w:t>
      </w:r>
    </w:p>
    <w:p>
      <w:pPr>
        <w:pStyle w:val="Cuerpodetexto"/>
        <w:spacing w:before="9" w:after="0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</w:r>
    </w:p>
    <w:p>
      <w:pPr>
        <w:pStyle w:val="Cuerpodetexto"/>
        <w:spacing w:before="9" w:after="0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Cuerpodetexto"/>
        <w:spacing w:before="9" w:after="0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Cuerpodetexto"/>
        <w:spacing w:before="9" w:after="0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Cuerpodetexto"/>
        <w:spacing w:before="9" w:after="0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Cuerpodetexto"/>
        <w:spacing w:lineRule="auto" w:line="240" w:before="9" w:after="0"/>
        <w:jc w:val="both"/>
        <w:rPr>
          <w:rFonts w:ascii="Arial" w:hAnsi="Arial"/>
          <w:i/>
          <w:i/>
          <w:iCs/>
          <w:sz w:val="16"/>
          <w:szCs w:val="16"/>
          <w:highlight w:val="none"/>
          <w:shd w:fill="auto" w:val="clear"/>
        </w:rPr>
      </w:pPr>
      <w:r>
        <w:rPr>
          <w:rFonts w:ascii="Arial" w:hAnsi="Arial"/>
          <w:i/>
          <w:iCs/>
          <w:sz w:val="16"/>
          <w:szCs w:val="16"/>
          <w:shd w:fill="auto" w:val="clear"/>
        </w:rPr>
      </w:r>
    </w:p>
    <w:p>
      <w:pPr>
        <w:pStyle w:val="Cuerpodetexto"/>
        <w:spacing w:lineRule="auto" w:line="240" w:before="5" w:after="0"/>
        <w:jc w:val="both"/>
        <w:rPr>
          <w:rFonts w:ascii="Arial" w:hAnsi="Arial"/>
          <w:i/>
          <w:i/>
          <w:iCs/>
          <w:sz w:val="16"/>
          <w:szCs w:val="16"/>
          <w:highlight w:val="none"/>
          <w:shd w:fill="auto" w:val="clear"/>
        </w:rPr>
      </w:pPr>
      <w:r>
        <w:rPr>
          <w:rFonts w:ascii="Arial" w:hAnsi="Arial"/>
          <w:i/>
          <w:iCs/>
          <w:sz w:val="16"/>
          <w:szCs w:val="16"/>
          <w:shd w:fill="auto" w:val="clear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" w:leader="none"/>
        </w:tabs>
        <w:spacing w:lineRule="auto" w:line="240" w:before="0" w:after="0"/>
        <w:ind w:left="400" w:right="0" w:hanging="0"/>
        <w:jc w:val="both"/>
        <w:rPr>
          <w:highlight w:val="none"/>
          <w:shd w:fill="auto" w:val="clear"/>
        </w:rPr>
      </w:pPr>
      <w:r>
        <w:rPr>
          <w:i/>
          <w:iCs/>
          <w:color w:val="231F20"/>
          <w:sz w:val="16"/>
          <w:szCs w:val="16"/>
          <w:shd w:fill="auto" w:val="clear"/>
        </w:rPr>
        <w:t>(1) EI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importe</w:t>
      </w:r>
      <w:r>
        <w:rPr>
          <w:i/>
          <w:iCs/>
          <w:color w:val="231F20"/>
          <w:spacing w:val="8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deI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TOTAL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subvencionabIe/justificado</w:t>
      </w:r>
      <w:r>
        <w:rPr>
          <w:i/>
          <w:iCs/>
          <w:color w:val="231F20"/>
          <w:spacing w:val="8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debe</w:t>
      </w:r>
      <w:r>
        <w:rPr>
          <w:i/>
          <w:iCs/>
          <w:color w:val="231F20"/>
          <w:spacing w:val="8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ser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igual al establecido en el Anexo V “Gastos e ingresos totales ejecutados de la actividad subvencionable”</w:t>
      </w:r>
      <w:r>
        <w:rPr>
          <w:i/>
          <w:iCs/>
          <w:color w:val="231F20"/>
          <w:sz w:val="16"/>
          <w:szCs w:val="16"/>
          <w:shd w:fill="auto" w:val="clear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" w:leader="none"/>
        </w:tabs>
        <w:spacing w:lineRule="auto" w:line="240" w:before="82" w:after="0"/>
        <w:ind w:left="400" w:right="0" w:hanging="0"/>
        <w:jc w:val="both"/>
        <w:rPr>
          <w:highlight w:val="none"/>
          <w:shd w:fill="auto" w:val="clear"/>
        </w:rPr>
      </w:pPr>
      <w:r>
        <w:rPr>
          <w:i/>
          <w:iCs/>
          <w:color w:val="231F20"/>
          <w:sz w:val="16"/>
          <w:szCs w:val="16"/>
          <w:shd w:fill="auto" w:val="clear"/>
        </w:rPr>
        <w:t>(2) SóIo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Ia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parte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deI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importe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deI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justificante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que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constituya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gasto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para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eI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beneficiario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(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no</w:t>
      </w:r>
      <w:r>
        <w:rPr>
          <w:i/>
          <w:iCs/>
          <w:color w:val="231F20"/>
          <w:spacing w:val="7"/>
          <w:sz w:val="16"/>
          <w:szCs w:val="16"/>
          <w:u w:val="none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se</w:t>
      </w:r>
      <w:r>
        <w:rPr>
          <w:i/>
          <w:iCs/>
          <w:color w:val="231F20"/>
          <w:spacing w:val="6"/>
          <w:sz w:val="16"/>
          <w:szCs w:val="16"/>
          <w:u w:val="none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imputarán</w:t>
      </w:r>
      <w:r>
        <w:rPr>
          <w:i/>
          <w:iCs/>
          <w:color w:val="231F20"/>
          <w:spacing w:val="7"/>
          <w:sz w:val="16"/>
          <w:szCs w:val="16"/>
          <w:u w:val="none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cuotas</w:t>
      </w:r>
      <w:r>
        <w:rPr>
          <w:i/>
          <w:iCs/>
          <w:color w:val="231F20"/>
          <w:spacing w:val="6"/>
          <w:sz w:val="16"/>
          <w:szCs w:val="16"/>
          <w:u w:val="none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de</w:t>
      </w:r>
      <w:r>
        <w:rPr>
          <w:i/>
          <w:iCs/>
          <w:color w:val="231F20"/>
          <w:spacing w:val="7"/>
          <w:sz w:val="16"/>
          <w:szCs w:val="16"/>
          <w:u w:val="none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IVA</w:t>
      </w:r>
      <w:r>
        <w:rPr>
          <w:i/>
          <w:iCs/>
          <w:color w:val="231F20"/>
          <w:spacing w:val="1"/>
          <w:sz w:val="16"/>
          <w:szCs w:val="16"/>
          <w:u w:val="none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soportado</w:t>
      </w:r>
      <w:r>
        <w:rPr>
          <w:i/>
          <w:iCs/>
          <w:color w:val="231F20"/>
          <w:spacing w:val="6"/>
          <w:sz w:val="16"/>
          <w:szCs w:val="16"/>
          <w:u w:val="none"/>
          <w:shd w:fill="auto" w:val="clear"/>
        </w:rPr>
        <w:t xml:space="preserve"> cuando para el beneficiario tenga el carácter de </w:t>
      </w:r>
      <w:r>
        <w:rPr>
          <w:i/>
          <w:iCs/>
          <w:color w:val="231F20"/>
          <w:sz w:val="16"/>
          <w:szCs w:val="16"/>
          <w:u w:val="none"/>
          <w:shd w:fill="auto" w:val="clear"/>
        </w:rPr>
        <w:t>deducibIe)</w:t>
      </w:r>
      <w:r>
        <w:rPr>
          <w:i/>
          <w:iCs/>
          <w:color w:val="231F20"/>
          <w:spacing w:val="6"/>
          <w:sz w:val="16"/>
          <w:szCs w:val="16"/>
          <w:u w:val="none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y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que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obedezca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aI</w:t>
      </w:r>
      <w:r>
        <w:rPr>
          <w:i/>
          <w:iCs/>
          <w:color w:val="231F20"/>
          <w:spacing w:val="6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desarroIIo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de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Ia</w:t>
      </w:r>
      <w:r>
        <w:rPr>
          <w:i/>
          <w:iCs/>
          <w:color w:val="231F20"/>
          <w:spacing w:val="4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actividad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subvencionada</w:t>
      </w:r>
      <w:r>
        <w:rPr>
          <w:i/>
          <w:iCs/>
          <w:color w:val="231F20"/>
          <w:spacing w:val="7"/>
          <w:sz w:val="16"/>
          <w:szCs w:val="16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shd w:fill="auto" w:val="clear"/>
        </w:rPr>
        <w:t>(</w:t>
      </w:r>
      <w:r>
        <w:rPr>
          <w:i/>
          <w:iCs/>
          <w:color w:val="231F20"/>
          <w:sz w:val="16"/>
          <w:szCs w:val="16"/>
          <w:u w:val="single" w:color="231F20"/>
          <w:shd w:fill="auto" w:val="clear"/>
        </w:rPr>
        <w:t>se</w:t>
      </w:r>
      <w:r>
        <w:rPr>
          <w:i/>
          <w:iCs/>
          <w:color w:val="231F20"/>
          <w:spacing w:val="7"/>
          <w:sz w:val="16"/>
          <w:szCs w:val="16"/>
          <w:u w:val="single" w:color="231F20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  <w:shd w:fill="auto" w:val="clear"/>
        </w:rPr>
        <w:t>excIuirá</w:t>
      </w:r>
      <w:r>
        <w:rPr>
          <w:i/>
          <w:iCs/>
          <w:color w:val="231F20"/>
          <w:spacing w:val="6"/>
          <w:sz w:val="16"/>
          <w:szCs w:val="16"/>
          <w:u w:val="single" w:color="231F20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  <w:shd w:fill="auto" w:val="clear"/>
        </w:rPr>
        <w:t>eI</w:t>
      </w:r>
      <w:r>
        <w:rPr>
          <w:i/>
          <w:iCs/>
          <w:color w:val="231F20"/>
          <w:spacing w:val="6"/>
          <w:sz w:val="16"/>
          <w:szCs w:val="16"/>
          <w:u w:val="single" w:color="231F20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  <w:shd w:fill="auto" w:val="clear"/>
        </w:rPr>
        <w:t>imputabIe</w:t>
      </w:r>
      <w:r>
        <w:rPr>
          <w:i/>
          <w:iCs/>
          <w:color w:val="231F20"/>
          <w:spacing w:val="7"/>
          <w:sz w:val="16"/>
          <w:szCs w:val="16"/>
          <w:u w:val="single" w:color="231F20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  <w:shd w:fill="auto" w:val="clear"/>
        </w:rPr>
        <w:t>a</w:t>
      </w:r>
      <w:r>
        <w:rPr>
          <w:i/>
          <w:iCs/>
          <w:color w:val="231F20"/>
          <w:spacing w:val="7"/>
          <w:sz w:val="16"/>
          <w:szCs w:val="16"/>
          <w:u w:val="single" w:color="231F20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  <w:shd w:fill="auto" w:val="clear"/>
        </w:rPr>
        <w:t>otras</w:t>
      </w:r>
      <w:r>
        <w:rPr>
          <w:i/>
          <w:iCs/>
          <w:color w:val="231F20"/>
          <w:spacing w:val="5"/>
          <w:sz w:val="16"/>
          <w:szCs w:val="16"/>
          <w:u w:val="single" w:color="231F20"/>
          <w:shd w:fill="auto" w:val="clear"/>
        </w:rPr>
        <w:t xml:space="preserve"> </w:t>
      </w:r>
      <w:r>
        <w:rPr>
          <w:i/>
          <w:iCs/>
          <w:color w:val="231F20"/>
          <w:sz w:val="16"/>
          <w:szCs w:val="16"/>
          <w:u w:val="single" w:color="231F20"/>
          <w:shd w:fill="auto" w:val="clear"/>
        </w:rPr>
        <w:t>actividades).</w:t>
      </w:r>
    </w:p>
    <w:p>
      <w:pPr>
        <w:pStyle w:val="Normal"/>
        <w:spacing w:lineRule="auto" w:line="240" w:before="67" w:after="0"/>
        <w:ind w:left="246" w:right="0" w:hanging="0"/>
        <w:jc w:val="both"/>
        <w:rPr>
          <w:rFonts w:ascii="Arial" w:hAnsi="Arial"/>
          <w:i/>
          <w:i/>
          <w:iCs/>
          <w:sz w:val="16"/>
          <w:szCs w:val="16"/>
          <w:highlight w:val="none"/>
          <w:shd w:fill="auto" w:val="clear"/>
        </w:rPr>
      </w:pPr>
      <w:r>
        <w:rPr>
          <w:rFonts w:ascii="Arial" w:hAnsi="Arial"/>
          <w:i/>
          <w:iCs/>
          <w:sz w:val="16"/>
          <w:szCs w:val="16"/>
          <w:shd w:fill="auto" w:val="clear"/>
        </w:rPr>
      </w:r>
    </w:p>
    <w:p>
      <w:pPr>
        <w:pStyle w:val="Normal"/>
        <w:widowControl w:val="false"/>
        <w:bidi w:val="0"/>
        <w:spacing w:lineRule="auto" w:line="240" w:before="1" w:after="0"/>
        <w:ind w:left="397" w:right="624" w:hanging="0"/>
        <w:jc w:val="both"/>
        <w:rPr>
          <w:rFonts w:ascii="Arial" w:hAnsi="Arial"/>
          <w:i/>
          <w:i/>
          <w:iCs/>
          <w:sz w:val="16"/>
          <w:szCs w:val="16"/>
          <w:highlight w:val="none"/>
          <w:shd w:fill="auto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80" w:right="380" w:gutter="0" w:header="1100" w:top="1652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29845</wp:posOffset>
          </wp:positionH>
          <wp:positionV relativeFrom="paragraph">
            <wp:posOffset>-396875</wp:posOffset>
          </wp:positionV>
          <wp:extent cx="1539240" cy="72009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142" r="-57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29845</wp:posOffset>
          </wp:positionH>
          <wp:positionV relativeFrom="paragraph">
            <wp:posOffset>-396875</wp:posOffset>
          </wp:positionV>
          <wp:extent cx="1539240" cy="72009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142" r="-57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mallCaps w:val="false"/>
        <w:caps w:val="false"/>
        <w:strike/>
        <w:sz w:val="28"/>
        <w:i/>
        <w:b/>
        <w:kern w:val="0"/>
        <w:shd w:fill="00FF00" w:val="clear"/>
        <w:szCs w:val="28"/>
        <w:iCs/>
        <w:bCs/>
        <w:rFonts w:eastAsia="Arial" w:cs="Arial"/>
        <w:color w:val="797979"/>
        <w:lang w:val="es-ES_tradnl" w:eastAsia="es-ES_tradnl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rFonts w:eastAsia="Arial" w:cs="Arial"/>
        <w:color w:val="797979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">
    <w:name w:val="Fuente de párrafo predeter.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WW8Num2z0">
    <w:name w:val="WW8Num2z0"/>
    <w:qFormat/>
    <w:rPr>
      <w:rFonts w:ascii="Arial" w:hAnsi="Arial" w:eastAsia="Arial" w:cs="Arial"/>
      <w:b/>
      <w:bCs/>
      <w:i/>
      <w:iCs/>
      <w:caps w:val="false"/>
      <w:smallCaps w:val="false"/>
      <w:strike/>
      <w:color w:val="797979"/>
      <w:kern w:val="0"/>
      <w:sz w:val="28"/>
      <w:szCs w:val="28"/>
      <w:shd w:fill="00FF00" w:val="clear"/>
      <w:lang w:val="es-ES_tradnl" w:eastAsia="es-ES_tradnl" w:bidi="ar-SA"/>
    </w:rPr>
  </w:style>
  <w:style w:type="character" w:styleId="WW8Num2z1">
    <w:name w:val="WW8Num2z1"/>
    <w:qFormat/>
    <w:rPr>
      <w:rFonts w:ascii="Arial" w:hAnsi="Arial" w:eastAsia="Arial" w:cs="Arial"/>
      <w:b/>
      <w:bCs/>
      <w:color w:val="797979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  <w:strike w:val="false"/>
      <w:dstrike w:val="false"/>
      <w:outline w:val="false"/>
      <w:shadow w:val="false"/>
      <w:color w:val="000000"/>
      <w:kern w:val="2"/>
      <w:sz w:val="24"/>
      <w:szCs w:val="24"/>
      <w:shd w:fill="00FF00" w:val="clear"/>
      <w:lang w:val="es-ES" w:eastAsia="zh-CN" w:bidi="hi-IN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general">
    <w:name w:val="Title"/>
    <w:basedOn w:val="Normal"/>
    <w:uiPriority w:val="1"/>
    <w:qFormat/>
    <w:pPr>
      <w:spacing w:before="92" w:after="0"/>
      <w:ind w:left="2952" w:right="0" w:hanging="0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400" w:right="0" w:hanging="155"/>
    </w:pPr>
    <w:rPr>
      <w:rFonts w:ascii="Arial" w:hAnsi="Arial" w:eastAsia="Arial" w:cs="Arial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LibreOffice/7.2.7.2$Windows_X86_64 LibreOffice_project/8d71d29d553c0f7dcbfa38fbfda25ee34cce99a2</Application>
  <AppVersion>15.0000</AppVersion>
  <Pages>3</Pages>
  <Words>317</Words>
  <Characters>1920</Characters>
  <CharactersWithSpaces>2199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2024-05-15T08:20:58Z</dcterms:created>
  <dc:creator>jjuan</dc:creator>
  <dc:description/>
  <dc:language>es-ES</dc:language>
  <cp:lastModifiedBy/>
  <dcterms:modified xsi:type="dcterms:W3CDTF">2025-09-19T13:09:14Z</dcterms:modified>
  <cp:revision>17</cp:revision>
  <dc:subject/>
  <dc:title>CUENTA JUSTIFICATIVA DIPU CAST.pdf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Adobe Acrobat 24.2.0</vt:lpwstr>
  </property>
  <property fmtid="{D5CDD505-2E9C-101B-9397-08002B2CF9AE}" pid="4" name="LastSaved">
    <vt:filetime>2024-05-15T00:00:00Z</vt:filetime>
  </property>
</Properties>
</file>